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CF" w:rsidRPr="00A51711" w:rsidRDefault="00D85CCF" w:rsidP="00D85CCF">
      <w:pPr>
        <w:spacing w:beforeLines="50" w:before="120" w:afterLines="50" w:after="120" w:line="360" w:lineRule="auto"/>
        <w:jc w:val="center"/>
        <w:rPr>
          <w:rFonts w:ascii="黑体" w:eastAsia="黑体"/>
          <w:bCs/>
          <w:sz w:val="52"/>
          <w:szCs w:val="52"/>
        </w:rPr>
      </w:pPr>
      <w:r w:rsidRPr="0049679B">
        <w:rPr>
          <w:rFonts w:ascii="黑体" w:eastAsia="黑体" w:hint="eastAsia"/>
          <w:bCs/>
          <w:sz w:val="52"/>
          <w:szCs w:val="52"/>
        </w:rPr>
        <w:t>重庆市</w:t>
      </w:r>
      <w:r>
        <w:rPr>
          <w:rFonts w:ascii="黑体" w:eastAsia="黑体" w:hint="eastAsia"/>
          <w:bCs/>
          <w:sz w:val="52"/>
          <w:szCs w:val="52"/>
        </w:rPr>
        <w:t>科技传播与普及</w:t>
      </w:r>
      <w:r w:rsidR="006E0384">
        <w:rPr>
          <w:rFonts w:ascii="黑体" w:eastAsia="黑体" w:hint="eastAsia"/>
          <w:bCs/>
          <w:sz w:val="52"/>
          <w:szCs w:val="52"/>
        </w:rPr>
        <w:t>专项</w:t>
      </w:r>
    </w:p>
    <w:p w:rsidR="00D85CCF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  <w:r w:rsidRPr="00EB54AE">
        <w:rPr>
          <w:rFonts w:ascii="黑体" w:eastAsia="黑体" w:hint="eastAsia"/>
          <w:bCs/>
          <w:sz w:val="52"/>
          <w:szCs w:val="52"/>
        </w:rPr>
        <w:t>申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Pr="00EB54AE">
        <w:rPr>
          <w:rFonts w:ascii="黑体" w:eastAsia="黑体" w:hint="eastAsia"/>
          <w:bCs/>
          <w:sz w:val="52"/>
          <w:szCs w:val="52"/>
        </w:rPr>
        <w:t>报</w:t>
      </w:r>
      <w:r>
        <w:rPr>
          <w:rFonts w:ascii="黑体" w:eastAsia="黑体" w:hint="eastAsia"/>
          <w:bCs/>
          <w:sz w:val="52"/>
          <w:szCs w:val="52"/>
        </w:rPr>
        <w:t xml:space="preserve"> </w:t>
      </w:r>
      <w:r w:rsidR="006E0384">
        <w:rPr>
          <w:rFonts w:ascii="黑体" w:eastAsia="黑体" w:hint="eastAsia"/>
          <w:bCs/>
          <w:sz w:val="52"/>
          <w:szCs w:val="52"/>
        </w:rPr>
        <w:t>表</w:t>
      </w:r>
      <w:r w:rsidR="00EE48AF">
        <w:rPr>
          <w:rFonts w:ascii="黑体" w:eastAsia="黑体" w:hint="eastAsia"/>
          <w:bCs/>
          <w:sz w:val="52"/>
          <w:szCs w:val="52"/>
        </w:rPr>
        <w:t>（模板）</w:t>
      </w:r>
    </w:p>
    <w:p w:rsidR="00D85CCF" w:rsidRPr="008678DC" w:rsidRDefault="00D85CCF" w:rsidP="00D85CCF">
      <w:pPr>
        <w:spacing w:line="360" w:lineRule="auto"/>
        <w:jc w:val="center"/>
        <w:rPr>
          <w:rFonts w:ascii="黑体" w:eastAsia="黑体"/>
          <w:bCs/>
          <w:sz w:val="52"/>
          <w:szCs w:val="52"/>
        </w:rPr>
      </w:pPr>
    </w:p>
    <w:tbl>
      <w:tblPr>
        <w:tblW w:w="8650" w:type="dxa"/>
        <w:jc w:val="center"/>
        <w:tblInd w:w="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xmmc"/>
            <w:bookmarkEnd w:id="0"/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dwmc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149A4">
              <w:rPr>
                <w:rFonts w:ascii="仿宋_GB2312" w:eastAsia="仿宋_GB2312" w:hint="eastAsia"/>
                <w:b/>
                <w:sz w:val="32"/>
                <w:szCs w:val="32"/>
              </w:rPr>
              <w:t>申 报 人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2" w:name="sqz"/>
            <w:bookmarkEnd w:id="2"/>
            <w:r>
              <w:rPr>
                <w:rFonts w:ascii="仿宋_GB2312" w:eastAsia="仿宋_GB2312" w:hint="eastAsia"/>
                <w:sz w:val="32"/>
                <w:szCs w:val="32"/>
              </w:rPr>
              <w:t>（签字）</w:t>
            </w:r>
          </w:p>
        </w:tc>
      </w:tr>
      <w:tr w:rsidR="00D85CCF" w:rsidTr="00C619C1">
        <w:trPr>
          <w:trHeight w:val="992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3" w:name="sqzlxdh"/>
            <w:bookmarkEnd w:id="3"/>
          </w:p>
        </w:tc>
      </w:tr>
      <w:tr w:rsidR="00D85CCF" w:rsidTr="00C619C1">
        <w:trPr>
          <w:trHeight w:val="1029"/>
          <w:jc w:val="center"/>
        </w:trPr>
        <w:tc>
          <w:tcPr>
            <w:tcW w:w="2433" w:type="dxa"/>
            <w:vAlign w:val="center"/>
          </w:tcPr>
          <w:p w:rsidR="00D85CCF" w:rsidRDefault="00D85CCF" w:rsidP="00C619C1">
            <w:pPr>
              <w:ind w:hanging="11"/>
              <w:jc w:val="center"/>
              <w:rPr>
                <w:rFonts w:ascii="仿宋_GB2312" w:eastAsia="仿宋_GB2312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申请日期</w:t>
            </w:r>
          </w:p>
        </w:tc>
        <w:tc>
          <w:tcPr>
            <w:tcW w:w="6217" w:type="dxa"/>
            <w:vAlign w:val="center"/>
          </w:tcPr>
          <w:p w:rsidR="00D85CCF" w:rsidRDefault="00D85CCF" w:rsidP="00C619C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4" w:name="tbrq"/>
            <w:bookmarkEnd w:id="4"/>
          </w:p>
        </w:tc>
      </w:tr>
    </w:tbl>
    <w:p w:rsidR="00D85CCF" w:rsidRDefault="00D85CCF" w:rsidP="00D85CCF">
      <w:pPr>
        <w:adjustRightInd w:val="0"/>
        <w:snapToGrid w:val="0"/>
        <w:spacing w:line="180" w:lineRule="auto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  <w:bookmarkStart w:id="5" w:name="txm"/>
      <w:bookmarkEnd w:id="5"/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adjustRightInd w:val="0"/>
        <w:snapToGrid w:val="0"/>
        <w:spacing w:line="180" w:lineRule="auto"/>
        <w:jc w:val="center"/>
        <w:rPr>
          <w:rFonts w:ascii="仿宋_GB2312" w:eastAsia="仿宋_GB2312"/>
          <w:b/>
          <w:sz w:val="34"/>
        </w:rPr>
      </w:pPr>
    </w:p>
    <w:p w:rsidR="00D85CCF" w:rsidRDefault="00D85CCF" w:rsidP="00D85CCF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重庆市科学技术委员会</w:t>
      </w:r>
    </w:p>
    <w:p w:rsidR="00D85CCF" w:rsidRPr="00AB7A12" w:rsidRDefault="006E0384" w:rsidP="00D85CCF">
      <w:pPr>
        <w:jc w:val="center"/>
        <w:rPr>
          <w:rFonts w:ascii="仿宋_GB2312" w:eastAsia="仿宋_GB2312"/>
          <w:b/>
          <w:bCs/>
          <w:sz w:val="36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2018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>5</w:t>
      </w:r>
      <w:r w:rsidR="00D85CCF" w:rsidRPr="00AB7A12">
        <w:rPr>
          <w:rFonts w:ascii="仿宋_GB2312" w:eastAsia="仿宋_GB2312" w:hint="eastAsia"/>
          <w:b/>
          <w:bCs/>
          <w:sz w:val="32"/>
          <w:szCs w:val="32"/>
        </w:rPr>
        <w:t>月制</w:t>
      </w:r>
    </w:p>
    <w:p w:rsidR="00D85CCF" w:rsidRDefault="00D85CCF" w:rsidP="00D85CCF">
      <w:pPr>
        <w:pageBreakBefore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填 写 说 明</w:t>
      </w:r>
    </w:p>
    <w:p w:rsidR="00D85CCF" w:rsidRPr="0047591C" w:rsidRDefault="00D85CCF" w:rsidP="00D85CCF">
      <w:pPr>
        <w:widowControl/>
        <w:jc w:val="left"/>
        <w:rPr>
          <w:rFonts w:ascii="仿宋_GB2312" w:eastAsia="仿宋_GB2312"/>
          <w:sz w:val="24"/>
        </w:rPr>
      </w:pPr>
      <w:bookmarkStart w:id="6" w:name="tbsm"/>
      <w:bookmarkEnd w:id="6"/>
      <w:r w:rsidRPr="0047591C">
        <w:rPr>
          <w:rFonts w:ascii="仿宋_GB2312" w:eastAsia="仿宋_GB2312"/>
          <w:sz w:val="24"/>
        </w:rPr>
        <w:t>一、本申报</w:t>
      </w:r>
      <w:r w:rsidR="008915F6">
        <w:rPr>
          <w:rFonts w:ascii="仿宋_GB2312" w:eastAsia="仿宋_GB2312" w:hint="eastAsia"/>
          <w:sz w:val="24"/>
        </w:rPr>
        <w:t>表</w:t>
      </w:r>
      <w:r w:rsidRPr="0047591C">
        <w:rPr>
          <w:rFonts w:ascii="仿宋_GB2312" w:eastAsia="仿宋_GB2312"/>
          <w:sz w:val="24"/>
        </w:rPr>
        <w:t>适用于</w:t>
      </w:r>
      <w:r w:rsidRPr="0047591C">
        <w:rPr>
          <w:rFonts w:ascii="仿宋_GB2312" w:eastAsia="仿宋_GB2312" w:hint="eastAsia"/>
          <w:sz w:val="24"/>
        </w:rPr>
        <w:t>科技传播与普及</w:t>
      </w:r>
      <w:r w:rsidR="008915F6">
        <w:rPr>
          <w:rFonts w:ascii="仿宋_GB2312" w:eastAsia="仿宋_GB2312" w:hint="eastAsia"/>
          <w:sz w:val="24"/>
        </w:rPr>
        <w:t>专项</w:t>
      </w:r>
      <w:r w:rsidRPr="0047591C">
        <w:rPr>
          <w:rFonts w:ascii="仿宋_GB2312" w:eastAsia="仿宋_GB2312" w:hint="eastAsia"/>
          <w:sz w:val="24"/>
        </w:rPr>
        <w:t>（以下简称科普项目）</w:t>
      </w:r>
      <w:r w:rsidRPr="0047591C">
        <w:rPr>
          <w:rFonts w:ascii="仿宋_GB2312" w:eastAsia="仿宋_GB2312"/>
          <w:sz w:val="24"/>
        </w:rPr>
        <w:t>。</w:t>
      </w:r>
    </w:p>
    <w:p w:rsidR="00EE7FB2" w:rsidRDefault="00D85CCF" w:rsidP="00EE7FB2">
      <w:pPr>
        <w:widowControl/>
        <w:jc w:val="left"/>
        <w:rPr>
          <w:rFonts w:ascii="仿宋_GB2312" w:eastAsia="仿宋_GB2312"/>
          <w:sz w:val="24"/>
        </w:rPr>
      </w:pPr>
      <w:r w:rsidRPr="0047591C">
        <w:rPr>
          <w:rFonts w:ascii="仿宋_GB2312" w:eastAsia="仿宋_GB2312"/>
          <w:sz w:val="24"/>
        </w:rPr>
        <w:t>二、申报的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项目应符合重庆市科委发布的</w:t>
      </w:r>
      <w:r w:rsidRPr="0047591C">
        <w:rPr>
          <w:rFonts w:ascii="仿宋_GB2312" w:eastAsia="仿宋_GB2312" w:hint="eastAsia"/>
          <w:sz w:val="24"/>
        </w:rPr>
        <w:t>科普</w:t>
      </w:r>
      <w:r w:rsidRPr="0047591C">
        <w:rPr>
          <w:rFonts w:ascii="仿宋_GB2312" w:eastAsia="仿宋_GB2312"/>
          <w:sz w:val="24"/>
        </w:rPr>
        <w:t>项目申报指南要求,并在重庆市内实施或应用。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</w:t>
      </w:r>
      <w:r w:rsidRPr="00EE7FB2">
        <w:rPr>
          <w:rFonts w:ascii="仿宋_GB2312" w:eastAsia="仿宋_GB2312" w:hint="eastAsia"/>
          <w:sz w:val="24"/>
        </w:rPr>
        <w:t>申报单位是重庆市行政区域内设立、登记、注册的法人组织，</w:t>
      </w:r>
      <w:proofErr w:type="gramStart"/>
      <w:r w:rsidRPr="00EE7FB2">
        <w:rPr>
          <w:rFonts w:ascii="仿宋_GB2312" w:eastAsia="仿宋_GB2312" w:hint="eastAsia"/>
          <w:sz w:val="24"/>
        </w:rPr>
        <w:t>重庆市级</w:t>
      </w:r>
      <w:proofErr w:type="gramEnd"/>
      <w:r w:rsidRPr="00EE7FB2">
        <w:rPr>
          <w:rFonts w:ascii="仿宋_GB2312" w:eastAsia="仿宋_GB2312" w:hint="eastAsia"/>
          <w:sz w:val="24"/>
        </w:rPr>
        <w:t>科普基地，中央在渝科研单位、新闻单位等。</w:t>
      </w:r>
    </w:p>
    <w:p w:rsidR="00EE7FB2" w:rsidRPr="00EE7FB2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</w:t>
      </w:r>
      <w:r w:rsidRPr="00EE7FB2">
        <w:rPr>
          <w:rFonts w:ascii="仿宋_GB2312" w:eastAsia="仿宋_GB2312" w:hint="eastAsia"/>
          <w:sz w:val="24"/>
        </w:rPr>
        <w:t>项目申报单位具有良好的信誉，同一单位</w:t>
      </w:r>
      <w:r w:rsidR="009A744D">
        <w:rPr>
          <w:rFonts w:ascii="仿宋_GB2312" w:eastAsia="仿宋_GB2312" w:hint="eastAsia"/>
          <w:sz w:val="24"/>
        </w:rPr>
        <w:t>同</w:t>
      </w:r>
      <w:proofErr w:type="gramStart"/>
      <w:r w:rsidR="009A744D">
        <w:rPr>
          <w:rFonts w:ascii="仿宋_GB2312" w:eastAsia="仿宋_GB2312" w:hint="eastAsia"/>
          <w:sz w:val="24"/>
        </w:rPr>
        <w:t>一</w:t>
      </w:r>
      <w:proofErr w:type="gramEnd"/>
      <w:r w:rsidR="009A744D">
        <w:rPr>
          <w:rFonts w:ascii="仿宋_GB2312" w:eastAsia="仿宋_GB2312" w:hint="eastAsia"/>
          <w:sz w:val="24"/>
        </w:rPr>
        <w:t>年度原则上</w:t>
      </w:r>
      <w:r w:rsidRPr="00EE7FB2">
        <w:rPr>
          <w:rFonts w:ascii="仿宋_GB2312" w:eastAsia="仿宋_GB2312" w:hint="eastAsia"/>
          <w:sz w:val="24"/>
        </w:rPr>
        <w:t>只能申报</w:t>
      </w:r>
      <w:r w:rsidR="009A744D">
        <w:rPr>
          <w:rFonts w:ascii="仿宋_GB2312" w:eastAsia="仿宋_GB2312" w:hint="eastAsia"/>
          <w:sz w:val="24"/>
        </w:rPr>
        <w:t>同一项目类别的科普项目</w:t>
      </w:r>
      <w:r w:rsidRPr="00EE7FB2">
        <w:rPr>
          <w:rFonts w:ascii="仿宋_GB2312" w:eastAsia="仿宋_GB2312" w:hint="eastAsia"/>
          <w:sz w:val="24"/>
        </w:rPr>
        <w:t>1项。</w:t>
      </w:r>
    </w:p>
    <w:p w:rsidR="00D85CCF" w:rsidRPr="0047591C" w:rsidRDefault="00EE7FB2" w:rsidP="00EE7FB2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</w:t>
      </w:r>
      <w:r w:rsidRPr="00EE7FB2">
        <w:rPr>
          <w:rFonts w:ascii="仿宋_GB2312" w:eastAsia="仿宋_GB2312" w:hint="eastAsia"/>
          <w:sz w:val="24"/>
        </w:rPr>
        <w:t>项目负责人具有良好的信誉及相关专业能力，</w:t>
      </w:r>
      <w:r w:rsidR="006E4F15">
        <w:rPr>
          <w:rFonts w:ascii="仿宋_GB2312" w:eastAsia="仿宋_GB2312" w:hint="eastAsia"/>
          <w:sz w:val="24"/>
        </w:rPr>
        <w:t>作为项目负责人</w:t>
      </w:r>
      <w:r w:rsidR="009A744D" w:rsidRPr="009A744D">
        <w:rPr>
          <w:rFonts w:ascii="仿宋_GB2312" w:eastAsia="仿宋_GB2312" w:hint="eastAsia"/>
          <w:sz w:val="24"/>
        </w:rPr>
        <w:t>同</w:t>
      </w:r>
      <w:proofErr w:type="gramStart"/>
      <w:r w:rsidR="009A744D" w:rsidRPr="009A744D">
        <w:rPr>
          <w:rFonts w:ascii="仿宋_GB2312" w:eastAsia="仿宋_GB2312" w:hint="eastAsia"/>
          <w:sz w:val="24"/>
        </w:rPr>
        <w:t>一</w:t>
      </w:r>
      <w:proofErr w:type="gramEnd"/>
      <w:r w:rsidR="009A744D" w:rsidRPr="009A744D">
        <w:rPr>
          <w:rFonts w:ascii="仿宋_GB2312" w:eastAsia="仿宋_GB2312" w:hint="eastAsia"/>
          <w:sz w:val="24"/>
        </w:rPr>
        <w:t>年度申报</w:t>
      </w:r>
      <w:r w:rsidR="009A744D">
        <w:rPr>
          <w:rFonts w:ascii="仿宋_GB2312" w:eastAsia="仿宋_GB2312" w:hint="eastAsia"/>
          <w:sz w:val="24"/>
        </w:rPr>
        <w:t>科普项目</w:t>
      </w:r>
      <w:r w:rsidR="006E4F15">
        <w:rPr>
          <w:rFonts w:ascii="仿宋_GB2312" w:eastAsia="仿宋_GB2312" w:hint="eastAsia"/>
          <w:sz w:val="24"/>
        </w:rPr>
        <w:t>不超过</w:t>
      </w:r>
      <w:r w:rsidR="006E4F15" w:rsidRPr="009A744D">
        <w:rPr>
          <w:rFonts w:ascii="仿宋_GB2312" w:eastAsia="仿宋_GB2312" w:hint="eastAsia"/>
          <w:sz w:val="24"/>
        </w:rPr>
        <w:t>1</w:t>
      </w:r>
      <w:r w:rsidR="006E4F15">
        <w:rPr>
          <w:rFonts w:ascii="仿宋_GB2312" w:eastAsia="仿宋_GB2312" w:hint="eastAsia"/>
          <w:sz w:val="24"/>
        </w:rPr>
        <w:t>项</w:t>
      </w:r>
      <w:r w:rsidRPr="00EE7FB2">
        <w:rPr>
          <w:rFonts w:ascii="仿宋_GB2312" w:eastAsia="仿宋_GB2312" w:hint="eastAsia"/>
          <w:sz w:val="24"/>
        </w:rPr>
        <w:t>。</w:t>
      </w:r>
    </w:p>
    <w:p w:rsidR="00D85CCF" w:rsidRPr="0047591C" w:rsidRDefault="00EE7FB2" w:rsidP="00D85CCF">
      <w:pPr>
        <w:widowControl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</w:t>
      </w:r>
      <w:r w:rsidR="00D85CCF" w:rsidRPr="0047591C">
        <w:rPr>
          <w:rFonts w:ascii="仿宋_GB2312" w:eastAsia="仿宋_GB2312"/>
          <w:sz w:val="24"/>
        </w:rPr>
        <w:t>、项目负责人在完成网上申报程序后（附件清单所列材料应扫描上传，申报</w:t>
      </w:r>
      <w:r>
        <w:rPr>
          <w:rFonts w:ascii="仿宋_GB2312" w:eastAsia="仿宋_GB2312" w:hint="eastAsia"/>
          <w:sz w:val="24"/>
        </w:rPr>
        <w:t>表</w:t>
      </w:r>
      <w:r w:rsidR="00D85CCF" w:rsidRPr="0047591C">
        <w:rPr>
          <w:rFonts w:ascii="仿宋_GB2312" w:eastAsia="仿宋_GB2312"/>
          <w:sz w:val="24"/>
        </w:rPr>
        <w:t>中未列但需说明的内容可加附页），用A4</w:t>
      </w:r>
      <w:r w:rsidR="007735C3">
        <w:rPr>
          <w:rFonts w:ascii="仿宋_GB2312" w:eastAsia="仿宋_GB2312"/>
          <w:sz w:val="24"/>
        </w:rPr>
        <w:t>纸</w:t>
      </w:r>
      <w:r w:rsidR="00D85CCF" w:rsidRPr="0047591C">
        <w:rPr>
          <w:rFonts w:ascii="仿宋_GB2312" w:eastAsia="仿宋_GB2312"/>
          <w:sz w:val="24"/>
        </w:rPr>
        <w:t>在线双面打印</w:t>
      </w:r>
      <w:r w:rsidR="002F4466">
        <w:rPr>
          <w:rFonts w:ascii="仿宋_GB2312" w:eastAsia="仿宋_GB2312"/>
          <w:sz w:val="24"/>
        </w:rPr>
        <w:t>带编码的申报</w:t>
      </w:r>
      <w:r>
        <w:rPr>
          <w:rFonts w:ascii="仿宋_GB2312" w:eastAsia="仿宋_GB2312" w:hint="eastAsia"/>
          <w:sz w:val="24"/>
        </w:rPr>
        <w:t>表</w:t>
      </w:r>
      <w:r w:rsidR="002F4466">
        <w:rPr>
          <w:rFonts w:ascii="仿宋_GB2312" w:eastAsia="仿宋_GB2312" w:hint="eastAsia"/>
          <w:sz w:val="24"/>
        </w:rPr>
        <w:t>1份、相关附件材料1份，</w:t>
      </w:r>
      <w:r w:rsidR="00D85CCF">
        <w:rPr>
          <w:rFonts w:ascii="仿宋_GB2312" w:eastAsia="仿宋_GB2312"/>
          <w:sz w:val="24"/>
        </w:rPr>
        <w:t>项目负责人及成员应在申报</w:t>
      </w:r>
      <w:r>
        <w:rPr>
          <w:rFonts w:ascii="仿宋_GB2312" w:eastAsia="仿宋_GB2312" w:hint="eastAsia"/>
          <w:sz w:val="24"/>
        </w:rPr>
        <w:t>表</w:t>
      </w:r>
      <w:r w:rsidR="00D85CCF">
        <w:rPr>
          <w:rFonts w:ascii="仿宋_GB2312" w:eastAsia="仿宋_GB2312"/>
          <w:sz w:val="24"/>
        </w:rPr>
        <w:t>上亲自签名，</w:t>
      </w:r>
      <w:r w:rsidR="00D85CCF" w:rsidRPr="0047591C">
        <w:rPr>
          <w:rFonts w:ascii="仿宋_GB2312" w:eastAsia="仿宋_GB2312"/>
          <w:sz w:val="24"/>
        </w:rPr>
        <w:t>由申报单位</w:t>
      </w:r>
      <w:r w:rsidR="00D85CCF">
        <w:rPr>
          <w:rFonts w:ascii="仿宋_GB2312" w:eastAsia="仿宋_GB2312" w:hint="eastAsia"/>
          <w:sz w:val="24"/>
        </w:rPr>
        <w:t>、主管部门（或区县科委）</w:t>
      </w:r>
      <w:r w:rsidR="00D85CCF" w:rsidRPr="0047591C">
        <w:rPr>
          <w:rFonts w:ascii="仿宋_GB2312" w:eastAsia="仿宋_GB2312"/>
          <w:sz w:val="24"/>
        </w:rPr>
        <w:t>签章后统一报送市科委</w:t>
      </w:r>
      <w:r>
        <w:rPr>
          <w:rFonts w:ascii="仿宋_GB2312" w:eastAsia="仿宋_GB2312" w:hint="eastAsia"/>
          <w:sz w:val="24"/>
        </w:rPr>
        <w:t>科技</w:t>
      </w:r>
      <w:r w:rsidR="00D85CCF" w:rsidRPr="0047591C">
        <w:rPr>
          <w:rFonts w:ascii="仿宋_GB2312" w:eastAsia="仿宋_GB2312"/>
          <w:sz w:val="24"/>
        </w:rPr>
        <w:t>项目</w:t>
      </w:r>
      <w:r>
        <w:rPr>
          <w:rFonts w:ascii="仿宋_GB2312" w:eastAsia="仿宋_GB2312" w:hint="eastAsia"/>
          <w:sz w:val="24"/>
        </w:rPr>
        <w:t>评估与</w:t>
      </w:r>
      <w:r w:rsidR="00D85CCF" w:rsidRPr="0047591C">
        <w:rPr>
          <w:rFonts w:ascii="仿宋_GB2312" w:eastAsia="仿宋_GB2312"/>
          <w:sz w:val="24"/>
        </w:rPr>
        <w:t>管理服务中心。</w:t>
      </w:r>
    </w:p>
    <w:p w:rsidR="00D85CCF" w:rsidRPr="00EE7FB2" w:rsidRDefault="00D85CCF" w:rsidP="00D85CCF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</w:p>
    <w:p w:rsidR="00D85CCF" w:rsidRPr="00773187" w:rsidRDefault="00D85CCF" w:rsidP="00D352A0">
      <w:pPr>
        <w:spacing w:line="360" w:lineRule="auto"/>
        <w:ind w:firstLineChars="200" w:firstLine="600"/>
        <w:rPr>
          <w:rFonts w:ascii="黑体" w:eastAsia="黑体"/>
          <w:sz w:val="32"/>
        </w:rPr>
      </w:pPr>
      <w:r w:rsidRPr="00773187">
        <w:rPr>
          <w:rFonts w:ascii="仿宋_GB2312" w:eastAsia="仿宋_GB2312" w:hAnsi="宋体"/>
          <w:sz w:val="30"/>
        </w:rPr>
        <w:br w:type="page"/>
      </w:r>
      <w:r w:rsidR="00773187" w:rsidRPr="00773187">
        <w:rPr>
          <w:rFonts w:ascii="黑体" w:eastAsia="黑体" w:hint="eastAsia"/>
          <w:sz w:val="32"/>
        </w:rPr>
        <w:lastRenderedPageBreak/>
        <w:t>一、</w:t>
      </w:r>
      <w:r w:rsidR="00773187">
        <w:rPr>
          <w:rFonts w:ascii="黑体" w:eastAsia="黑体" w:hint="eastAsia"/>
          <w:sz w:val="32"/>
        </w:rPr>
        <w:t>基本信息</w:t>
      </w:r>
    </w:p>
    <w:tbl>
      <w:tblPr>
        <w:tblW w:w="10335" w:type="dxa"/>
        <w:jc w:val="center"/>
        <w:tblInd w:w="444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418"/>
        <w:gridCol w:w="1134"/>
        <w:gridCol w:w="1275"/>
        <w:gridCol w:w="1130"/>
        <w:gridCol w:w="1315"/>
        <w:gridCol w:w="1276"/>
        <w:gridCol w:w="708"/>
        <w:gridCol w:w="1634"/>
      </w:tblGrid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 w:val="restart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 w:rsidRPr="009F6C56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8472" w:type="dxa"/>
            <w:gridSpan w:val="7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05"/>
          <w:jc w:val="center"/>
        </w:trPr>
        <w:tc>
          <w:tcPr>
            <w:tcW w:w="445" w:type="dxa"/>
            <w:vMerge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187" w:rsidRPr="009F6C56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项目类别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151E35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4A38D3">
              <w:rPr>
                <w:rFonts w:ascii="仿宋_GB2312" w:eastAsia="仿宋_GB2312" w:hint="eastAsia"/>
                <w:sz w:val="24"/>
              </w:rPr>
              <w:t>(选择：</w:t>
            </w:r>
            <w:r>
              <w:rPr>
                <w:rFonts w:ascii="仿宋_GB2312" w:eastAsia="仿宋_GB2312" w:hint="eastAsia"/>
                <w:sz w:val="24"/>
              </w:rPr>
              <w:t>科普活动、科普基地能力提升、科普作品产品研发</w:t>
            </w:r>
            <w:r w:rsidRPr="004A38D3"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73187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</w:t>
            </w:r>
            <w:r w:rsidRPr="00867575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Pr="00867575">
              <w:rPr>
                <w:rFonts w:ascii="仿宋_GB2312" w:eastAsia="仿宋_GB2312" w:hint="eastAsia"/>
                <w:sz w:val="24"/>
              </w:rPr>
              <w:t>总投资</w:t>
            </w:r>
          </w:p>
        </w:tc>
        <w:tc>
          <w:tcPr>
            <w:tcW w:w="3539" w:type="dxa"/>
            <w:gridSpan w:val="3"/>
            <w:tcBorders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 w:rsidRPr="00867575">
              <w:rPr>
                <w:rFonts w:ascii="仿宋_GB2312" w:eastAsia="仿宋_GB2312" w:hint="eastAsia"/>
                <w:spacing w:val="-6"/>
                <w:sz w:val="24"/>
              </w:rPr>
              <w:t>万元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申请经费</w:t>
            </w:r>
          </w:p>
        </w:tc>
        <w:tc>
          <w:tcPr>
            <w:tcW w:w="3618" w:type="dxa"/>
            <w:gridSpan w:val="3"/>
            <w:tcBorders>
              <w:left w:val="single" w:sz="4" w:space="0" w:color="auto"/>
            </w:tcBorders>
            <w:vAlign w:val="center"/>
          </w:tcPr>
          <w:p w:rsidR="00773187" w:rsidRPr="00867575" w:rsidRDefault="00773187" w:rsidP="00151E35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（选择：</w:t>
            </w:r>
            <w:r w:rsidRPr="006E0384">
              <w:rPr>
                <w:rFonts w:ascii="仿宋_GB2312" w:eastAsia="仿宋_GB2312" w:hint="eastAsia"/>
                <w:sz w:val="24"/>
              </w:rPr>
              <w:t>10万元、20万元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73187" w:rsidTr="0049687D">
        <w:trPr>
          <w:cantSplit/>
          <w:trHeight w:val="627"/>
          <w:jc w:val="center"/>
        </w:trPr>
        <w:tc>
          <w:tcPr>
            <w:tcW w:w="445" w:type="dxa"/>
            <w:vMerge/>
            <w:vAlign w:val="center"/>
          </w:tcPr>
          <w:p w:rsidR="00773187" w:rsidRPr="00867575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3187" w:rsidRDefault="00773187" w:rsidP="0049687D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BA6198">
              <w:rPr>
                <w:rFonts w:ascii="仿宋_GB2312" w:eastAsia="仿宋_GB2312" w:hint="eastAsia"/>
                <w:spacing w:val="-6"/>
                <w:sz w:val="24"/>
              </w:rPr>
              <w:t>成果</w:t>
            </w:r>
            <w:r>
              <w:rPr>
                <w:rFonts w:ascii="仿宋_GB2312" w:eastAsia="仿宋_GB2312" w:hint="eastAsia"/>
                <w:spacing w:val="-6"/>
                <w:sz w:val="24"/>
              </w:rPr>
              <w:t>服务对象</w:t>
            </w:r>
          </w:p>
        </w:tc>
        <w:tc>
          <w:tcPr>
            <w:tcW w:w="8472" w:type="dxa"/>
            <w:gridSpan w:val="7"/>
            <w:vAlign w:val="center"/>
          </w:tcPr>
          <w:p w:rsidR="00773187" w:rsidRDefault="00773187" w:rsidP="0049687D">
            <w:pPr>
              <w:snapToGrid w:val="0"/>
              <w:spacing w:line="280" w:lineRule="exact"/>
              <w:ind w:right="456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申报人</w:t>
            </w:r>
            <w:r w:rsidRPr="00132639"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7" w:name="sqzxm"/>
            <w:bookmarkEnd w:id="7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8" w:name="sqzcsny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9" w:name="sqzxb"/>
            <w:bookmarkEnd w:id="9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0" w:name="sqzxl"/>
            <w:bookmarkEnd w:id="1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1" w:name="sqzzc"/>
            <w:bookmarkEnd w:id="1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2" w:name="sqzdh"/>
            <w:bookmarkEnd w:id="12"/>
          </w:p>
        </w:tc>
      </w:tr>
      <w:tr w:rsidR="00D85CCF" w:rsidRPr="00867575" w:rsidTr="00C619C1">
        <w:trPr>
          <w:cantSplit/>
          <w:trHeight w:val="567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6E0384" w:rsidP="006E038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3" w:name="sqzxw"/>
            <w:bookmarkEnd w:id="13"/>
          </w:p>
        </w:tc>
        <w:tc>
          <w:tcPr>
            <w:tcW w:w="1275" w:type="dxa"/>
            <w:vAlign w:val="center"/>
          </w:tcPr>
          <w:p w:rsidR="00D85CCF" w:rsidRPr="00867575" w:rsidRDefault="006E0384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职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867575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bookmarkStart w:id="14" w:name="sqzzw"/>
            <w:bookmarkEnd w:id="14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</w:tcBorders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5" w:name="sqzemail"/>
            <w:bookmarkEnd w:id="15"/>
          </w:p>
        </w:tc>
      </w:tr>
      <w:tr w:rsidR="00D85CCF" w:rsidRPr="00867575" w:rsidTr="00D352A0">
        <w:trPr>
          <w:cantSplit/>
          <w:trHeight w:val="611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vAlign w:val="center"/>
          </w:tcPr>
          <w:p w:rsidR="00D85CCF" w:rsidRPr="00867575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8472" w:type="dxa"/>
            <w:gridSpan w:val="7"/>
            <w:vAlign w:val="center"/>
          </w:tcPr>
          <w:p w:rsidR="00D85CCF" w:rsidRPr="00867575" w:rsidRDefault="00D85CCF" w:rsidP="00C619C1">
            <w:pPr>
              <w:snapToGrid w:val="0"/>
              <w:rPr>
                <w:rFonts w:ascii="仿宋_GB2312" w:eastAsia="仿宋_GB2312"/>
                <w:sz w:val="24"/>
              </w:rPr>
            </w:pPr>
            <w:bookmarkStart w:id="16" w:name="sqzsfz"/>
            <w:bookmarkEnd w:id="16"/>
          </w:p>
        </w:tc>
      </w:tr>
      <w:tr w:rsidR="00773187" w:rsidRPr="00E65009" w:rsidTr="0049687D">
        <w:trPr>
          <w:cantSplit/>
          <w:trHeight w:val="567"/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申报单位信息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A562B3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A562B3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E65009" w:rsidRDefault="00773187" w:rsidP="0049687D">
            <w:pPr>
              <w:snapToGrid w:val="0"/>
              <w:rPr>
                <w:rFonts w:ascii="仿宋_GB2312" w:eastAsia="仿宋_GB2312"/>
                <w:color w:val="FF6600"/>
                <w:sz w:val="24"/>
              </w:rPr>
            </w:pPr>
          </w:p>
        </w:tc>
      </w:tr>
      <w:tr w:rsidR="00773187" w:rsidRPr="00867575" w:rsidTr="0049687D">
        <w:trPr>
          <w:cantSplit/>
          <w:trHeight w:val="454"/>
          <w:jc w:val="center"/>
        </w:trPr>
        <w:tc>
          <w:tcPr>
            <w:tcW w:w="44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773187" w:rsidRPr="00867575" w:rsidTr="00773187">
        <w:trPr>
          <w:cantSplit/>
          <w:trHeight w:val="807"/>
          <w:jc w:val="center"/>
        </w:trPr>
        <w:tc>
          <w:tcPr>
            <w:tcW w:w="44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单位所在</w:t>
            </w:r>
          </w:p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地区县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详细地址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867575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187" w:rsidRPr="00867575" w:rsidRDefault="00773187" w:rsidP="0049687D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773187" w:rsidRDefault="00D352A0" w:rsidP="00D352A0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二</w:t>
      </w:r>
      <w:r w:rsidR="00773187">
        <w:rPr>
          <w:rFonts w:ascii="黑体" w:eastAsia="黑体" w:hint="eastAsia"/>
          <w:sz w:val="32"/>
        </w:rPr>
        <w:t>、</w:t>
      </w:r>
      <w:r w:rsidR="00773187" w:rsidRPr="00773187">
        <w:rPr>
          <w:rFonts w:ascii="黑体" w:eastAsia="黑体" w:hint="eastAsia"/>
          <w:sz w:val="32"/>
        </w:rPr>
        <w:t>项目主要内容</w:t>
      </w:r>
    </w:p>
    <w:p w:rsidR="00773187" w:rsidRDefault="00773187" w:rsidP="00773187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773187" w:rsidRPr="00907D49" w:rsidRDefault="00773187" w:rsidP="00D352A0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>
        <w:rPr>
          <w:rFonts w:ascii="仿宋_GB2312" w:eastAsia="仿宋_GB2312" w:hint="eastAsia"/>
          <w:sz w:val="28"/>
          <w:szCs w:val="28"/>
        </w:rPr>
        <w:t>项目</w:t>
      </w:r>
      <w:r w:rsidRPr="00907D49">
        <w:rPr>
          <w:rFonts w:ascii="仿宋_GB2312" w:eastAsia="仿宋_GB2312" w:hint="eastAsia"/>
          <w:sz w:val="28"/>
          <w:szCs w:val="28"/>
        </w:rPr>
        <w:t>创新点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77318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主要社会效益</w:t>
      </w:r>
      <w:r>
        <w:rPr>
          <w:rFonts w:ascii="仿宋_GB2312" w:eastAsia="仿宋_GB2312" w:hint="eastAsia"/>
          <w:sz w:val="28"/>
          <w:szCs w:val="28"/>
        </w:rPr>
        <w:t>（指标化</w:t>
      </w:r>
      <w:r w:rsidR="00D352A0">
        <w:rPr>
          <w:rFonts w:ascii="仿宋_GB2312" w:eastAsia="仿宋_GB2312" w:hint="eastAsia"/>
          <w:sz w:val="28"/>
          <w:szCs w:val="28"/>
        </w:rPr>
        <w:t>，</w:t>
      </w:r>
      <w:r w:rsidR="00D352A0" w:rsidRPr="00D352A0">
        <w:rPr>
          <w:rFonts w:ascii="仿宋_GB2312" w:eastAsia="仿宋_GB2312" w:hint="eastAsia"/>
          <w:sz w:val="28"/>
          <w:szCs w:val="28"/>
        </w:rPr>
        <w:t>如</w:t>
      </w:r>
      <w:r w:rsidR="00D352A0">
        <w:rPr>
          <w:rFonts w:ascii="仿宋_GB2312" w:eastAsia="仿宋_GB2312" w:hint="eastAsia"/>
          <w:sz w:val="28"/>
          <w:szCs w:val="28"/>
        </w:rPr>
        <w:t>：</w:t>
      </w:r>
      <w:r w:rsidR="00D352A0" w:rsidRPr="00D352A0">
        <w:rPr>
          <w:rFonts w:ascii="仿宋_GB2312" w:eastAsia="仿宋_GB2312" w:hint="eastAsia"/>
          <w:sz w:val="28"/>
          <w:szCs w:val="28"/>
        </w:rPr>
        <w:t>科普活动内容、规模、次数、受众人数，开展科技传播次数、版位、时长等）</w:t>
      </w:r>
      <w:r w:rsidR="00D352A0">
        <w:rPr>
          <w:rFonts w:ascii="仿宋_GB2312" w:eastAsia="仿宋_GB2312" w:hint="eastAsia"/>
          <w:sz w:val="28"/>
          <w:szCs w:val="28"/>
        </w:rPr>
        <w:t>：</w:t>
      </w:r>
    </w:p>
    <w:p w:rsidR="00773187" w:rsidRPr="002E73F7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</w:pPr>
    </w:p>
    <w:p w:rsidR="00773187" w:rsidRPr="002E73F7" w:rsidRDefault="00773187" w:rsidP="00773187">
      <w:pPr>
        <w:tabs>
          <w:tab w:val="left" w:pos="630"/>
        </w:tabs>
        <w:ind w:firstLineChars="200" w:firstLine="560"/>
        <w:outlineLvl w:val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B837D3">
        <w:rPr>
          <w:rFonts w:ascii="仿宋_GB2312" w:eastAsia="仿宋_GB2312" w:hint="eastAsia"/>
          <w:sz w:val="28"/>
          <w:szCs w:val="28"/>
        </w:rPr>
        <w:t>．</w:t>
      </w:r>
      <w:r w:rsidR="00D352A0">
        <w:rPr>
          <w:rFonts w:ascii="仿宋_GB2312" w:eastAsia="仿宋_GB2312" w:hint="eastAsia"/>
          <w:sz w:val="28"/>
          <w:szCs w:val="28"/>
        </w:rPr>
        <w:t>项目</w:t>
      </w:r>
      <w:r w:rsidRPr="002E73F7">
        <w:rPr>
          <w:rFonts w:ascii="仿宋_GB2312" w:eastAsia="仿宋_GB2312" w:hint="eastAsia"/>
          <w:sz w:val="28"/>
          <w:szCs w:val="28"/>
        </w:rPr>
        <w:t>主要经济效益</w:t>
      </w:r>
      <w:r>
        <w:rPr>
          <w:rFonts w:ascii="仿宋_GB2312" w:eastAsia="仿宋_GB2312" w:hint="eastAsia"/>
          <w:sz w:val="28"/>
          <w:szCs w:val="28"/>
        </w:rPr>
        <w:t>（指标化）</w:t>
      </w:r>
      <w:r w:rsidRPr="002E73F7">
        <w:rPr>
          <w:rFonts w:ascii="仿宋_GB2312" w:eastAsia="仿宋_GB2312" w:hint="eastAsia"/>
          <w:sz w:val="28"/>
          <w:szCs w:val="28"/>
        </w:rPr>
        <w:t>：</w:t>
      </w:r>
      <w:r w:rsidRPr="002E73F7">
        <w:rPr>
          <w:rFonts w:ascii="仿宋_GB2312" w:eastAsia="仿宋_GB2312"/>
          <w:sz w:val="28"/>
          <w:szCs w:val="28"/>
        </w:rPr>
        <w:t xml:space="preserve"> </w:t>
      </w:r>
    </w:p>
    <w:p w:rsidR="00D85CCF" w:rsidRPr="00773187" w:rsidRDefault="00D85CCF" w:rsidP="00D85CCF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p w:rsidR="00D85CCF" w:rsidRPr="00907D49" w:rsidRDefault="00773187" w:rsidP="00773187">
      <w:pPr>
        <w:tabs>
          <w:tab w:val="left" w:pos="630"/>
        </w:tabs>
        <w:outlineLvl w:val="0"/>
        <w:rPr>
          <w:rFonts w:ascii="仿宋_GB2312" w:eastAsia="仿宋_GB2312"/>
          <w:sz w:val="28"/>
          <w:szCs w:val="28"/>
        </w:rPr>
        <w:sectPr w:rsidR="00D85CCF" w:rsidRPr="00907D49" w:rsidSect="00D85CCF">
          <w:footerReference w:type="even" r:id="rId8"/>
          <w:footerReference w:type="default" r:id="rId9"/>
          <w:pgSz w:w="11906" w:h="16838" w:code="9"/>
          <w:pgMar w:top="1096" w:right="1134" w:bottom="1134" w:left="1134" w:header="680" w:footer="731" w:gutter="0"/>
          <w:pgNumType w:fmt="numberInDash"/>
          <w:cols w:space="425"/>
          <w:docGrid w:linePitch="312"/>
        </w:sectPr>
      </w:pPr>
      <w:r w:rsidRPr="00907D49">
        <w:rPr>
          <w:rFonts w:ascii="仿宋_GB2312" w:eastAsia="仿宋_GB2312"/>
          <w:sz w:val="28"/>
          <w:szCs w:val="28"/>
        </w:rPr>
        <w:t xml:space="preserve"> </w:t>
      </w:r>
    </w:p>
    <w:p w:rsidR="00D85CCF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三</w:t>
      </w:r>
      <w:r w:rsidR="00D85CCF">
        <w:rPr>
          <w:rFonts w:ascii="黑体" w:eastAsia="黑体" w:hint="eastAsia"/>
          <w:sz w:val="32"/>
        </w:rPr>
        <w:t>、项目</w:t>
      </w:r>
      <w:r w:rsidR="00B837D3">
        <w:rPr>
          <w:rFonts w:ascii="黑体" w:eastAsia="黑体" w:hint="eastAsia"/>
          <w:sz w:val="32"/>
        </w:rPr>
        <w:t>组成员</w:t>
      </w:r>
    </w:p>
    <w:tbl>
      <w:tblPr>
        <w:tblW w:w="14892" w:type="dxa"/>
        <w:jc w:val="center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693"/>
        <w:gridCol w:w="567"/>
        <w:gridCol w:w="850"/>
        <w:gridCol w:w="709"/>
        <w:gridCol w:w="1559"/>
        <w:gridCol w:w="2268"/>
        <w:gridCol w:w="1575"/>
        <w:gridCol w:w="1559"/>
        <w:gridCol w:w="1071"/>
        <w:gridCol w:w="1181"/>
      </w:tblGrid>
      <w:tr w:rsidR="00D85CCF" w:rsidTr="008B0B53">
        <w:trPr>
          <w:cantSplit/>
          <w:trHeight w:val="608"/>
          <w:jc w:val="center"/>
        </w:trPr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项目中的分工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spacing w:befor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为该项目投入</w:t>
            </w:r>
            <w:r w:rsidRPr="005A1F9A">
              <w:rPr>
                <w:rFonts w:ascii="仿宋_GB2312" w:eastAsia="仿宋_GB2312" w:hint="eastAsia"/>
                <w:sz w:val="24"/>
              </w:rPr>
              <w:t>工作</w:t>
            </w:r>
          </w:p>
          <w:p w:rsidR="00D85CCF" w:rsidRPr="005A1F9A" w:rsidRDefault="00D85CCF" w:rsidP="00C619C1">
            <w:pPr>
              <w:widowControl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时间(月)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5A1F9A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5A1F9A">
              <w:rPr>
                <w:rFonts w:ascii="仿宋_GB2312" w:eastAsia="仿宋_GB2312" w:hint="eastAsia"/>
                <w:sz w:val="24"/>
              </w:rPr>
              <w:t>签 字</w:t>
            </w: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5CCF" w:rsidTr="008B0B53">
        <w:trPr>
          <w:cantSplit/>
          <w:trHeight w:val="562"/>
          <w:jc w:val="center"/>
        </w:trPr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85CCF" w:rsidRPr="00096FE2" w:rsidRDefault="00D85CCF" w:rsidP="00C619C1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85CCF" w:rsidRDefault="00D85CCF" w:rsidP="00D85CCF">
      <w:pPr>
        <w:outlineLvl w:val="0"/>
        <w:rPr>
          <w:rFonts w:ascii="黑体" w:eastAsia="黑体" w:hAnsi="宋体"/>
          <w:sz w:val="32"/>
        </w:rPr>
        <w:sectPr w:rsidR="00D85CCF" w:rsidSect="00C355A1">
          <w:pgSz w:w="16838" w:h="11906" w:orient="landscape" w:code="9"/>
          <w:pgMar w:top="1418" w:right="1134" w:bottom="1247" w:left="1134" w:header="851" w:footer="615" w:gutter="0"/>
          <w:pgNumType w:fmt="numberInDash"/>
          <w:cols w:space="425"/>
          <w:docGrid w:linePitch="312"/>
        </w:sectPr>
      </w:pPr>
    </w:p>
    <w:p w:rsidR="00D352A0" w:rsidRPr="00773187" w:rsidRDefault="008B0B53" w:rsidP="008B0B53">
      <w:pPr>
        <w:tabs>
          <w:tab w:val="left" w:pos="630"/>
        </w:tabs>
        <w:ind w:firstLineChars="200" w:firstLine="640"/>
        <w:outlineLvl w:val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四</w:t>
      </w:r>
      <w:r w:rsidR="00D352A0">
        <w:rPr>
          <w:rFonts w:ascii="黑体" w:eastAsia="黑体" w:hint="eastAsia"/>
          <w:sz w:val="32"/>
        </w:rPr>
        <w:t>、</w:t>
      </w:r>
      <w:r w:rsidR="00D352A0" w:rsidRPr="00773187">
        <w:rPr>
          <w:rFonts w:ascii="黑体" w:eastAsia="黑体" w:hint="eastAsia"/>
          <w:sz w:val="32"/>
        </w:rPr>
        <w:t>主要合作单位</w:t>
      </w:r>
      <w:r w:rsidR="00D352A0">
        <w:rPr>
          <w:rFonts w:ascii="黑体" w:eastAsia="黑体" w:hint="eastAsia"/>
          <w:sz w:val="32"/>
        </w:rPr>
        <w:t>（盖章）</w:t>
      </w:r>
    </w:p>
    <w:p w:rsidR="00D352A0" w:rsidRPr="00773187" w:rsidRDefault="00D352A0" w:rsidP="00D352A0">
      <w:pPr>
        <w:tabs>
          <w:tab w:val="left" w:pos="630"/>
        </w:tabs>
        <w:outlineLvl w:val="0"/>
        <w:rPr>
          <w:rFonts w:ascii="黑体" w:eastAsia="黑体"/>
          <w:sz w:val="32"/>
        </w:rPr>
      </w:pPr>
    </w:p>
    <w:tbl>
      <w:tblPr>
        <w:tblW w:w="4960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581"/>
        <w:gridCol w:w="1627"/>
        <w:gridCol w:w="1363"/>
        <w:gridCol w:w="2219"/>
      </w:tblGrid>
      <w:tr w:rsidR="00D352A0" w:rsidTr="008B0B53">
        <w:trPr>
          <w:trHeight w:val="5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单位联系人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0" w:rsidRPr="00B837D3" w:rsidRDefault="00D352A0" w:rsidP="0049687D">
            <w:pPr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837D3">
              <w:rPr>
                <w:rFonts w:ascii="仿宋_GB2312" w:eastAsia="仿宋_GB2312" w:hint="eastAsia"/>
                <w:b/>
                <w:sz w:val="28"/>
                <w:szCs w:val="28"/>
              </w:rPr>
              <w:t>任务分工</w:t>
            </w:r>
          </w:p>
        </w:tc>
      </w:tr>
      <w:tr w:rsidR="00D352A0" w:rsidTr="008B0B53">
        <w:trPr>
          <w:trHeight w:val="567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A0" w:rsidRPr="0028089D" w:rsidRDefault="00D352A0" w:rsidP="0049687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B0B53" w:rsidRDefault="008B0B5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</w:p>
    <w:p w:rsidR="00D85CCF" w:rsidRPr="00EA436F" w:rsidRDefault="00B837D3" w:rsidP="008B0B53">
      <w:pPr>
        <w:adjustRightInd w:val="0"/>
        <w:snapToGrid w:val="0"/>
        <w:spacing w:beforeLines="100" w:before="312" w:afterLines="50" w:after="156"/>
        <w:ind w:firstLineChars="200" w:firstLine="640"/>
        <w:outlineLvl w:val="2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五</w:t>
      </w:r>
      <w:r w:rsidR="00D85CCF" w:rsidRPr="00EA436F">
        <w:rPr>
          <w:rFonts w:ascii="黑体" w:eastAsia="黑体" w:hAnsi="宋体" w:hint="eastAsia"/>
          <w:sz w:val="32"/>
        </w:rPr>
        <w:t>、</w:t>
      </w:r>
      <w:r w:rsidR="00D85CCF" w:rsidRPr="00BA3A8C">
        <w:rPr>
          <w:rFonts w:ascii="黑体" w:eastAsia="黑体" w:hAnsi="宋体" w:hint="eastAsia"/>
          <w:sz w:val="32"/>
        </w:rPr>
        <w:t>主管部门或区县科委</w:t>
      </w:r>
      <w:r>
        <w:rPr>
          <w:rFonts w:ascii="黑体" w:eastAsia="黑体" w:hAnsi="宋体" w:hint="eastAsia"/>
          <w:sz w:val="32"/>
        </w:rPr>
        <w:t>推荐</w:t>
      </w:r>
      <w:r w:rsidR="00D85CCF" w:rsidRPr="00BA3A8C">
        <w:rPr>
          <w:rFonts w:ascii="黑体" w:eastAsia="黑体" w:hAnsi="宋体" w:hint="eastAsia"/>
          <w:sz w:val="32"/>
        </w:rPr>
        <w:t>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85CCF" w:rsidTr="008B0B53">
        <w:tc>
          <w:tcPr>
            <w:tcW w:w="9039" w:type="dxa"/>
          </w:tcPr>
          <w:p w:rsidR="00D85CCF" w:rsidRDefault="00D85CCF" w:rsidP="00C619C1">
            <w:pPr>
              <w:spacing w:line="360" w:lineRule="auto"/>
            </w:pPr>
          </w:p>
          <w:p w:rsidR="00D85CCF" w:rsidRDefault="00D85CCF" w:rsidP="00C619C1">
            <w:pPr>
              <w:spacing w:line="360" w:lineRule="auto"/>
            </w:pPr>
          </w:p>
          <w:p w:rsidR="00D85CCF" w:rsidRDefault="00D85CCF" w:rsidP="00C619C1">
            <w:pPr>
              <w:spacing w:line="360" w:lineRule="auto"/>
              <w:ind w:firstLineChars="2260" w:firstLine="4746"/>
            </w:pPr>
            <w:r>
              <w:rPr>
                <w:rFonts w:hint="eastAsia"/>
              </w:rPr>
              <w:t xml:space="preserve">                   </w:t>
            </w:r>
          </w:p>
          <w:p w:rsidR="00D85CCF" w:rsidRPr="00D373CD" w:rsidRDefault="00D85CCF" w:rsidP="00C619C1">
            <w:pPr>
              <w:spacing w:line="360" w:lineRule="auto"/>
              <w:ind w:firstLineChars="2260" w:firstLine="474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           </w:t>
            </w: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单 位（盖章） </w:t>
            </w:r>
          </w:p>
          <w:p w:rsidR="00D85CCF" w:rsidRDefault="00D85CCF" w:rsidP="00C619C1">
            <w:pPr>
              <w:spacing w:line="360" w:lineRule="auto"/>
            </w:pP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</w:t>
            </w:r>
            <w:r w:rsidRPr="00D373C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年  月  日</w:t>
            </w:r>
          </w:p>
        </w:tc>
      </w:tr>
    </w:tbl>
    <w:p w:rsidR="008B0B53" w:rsidRDefault="008B0B53" w:rsidP="008B0B53">
      <w:pPr>
        <w:spacing w:beforeLines="50" w:before="156" w:afterLines="50" w:after="156"/>
        <w:ind w:firstLineChars="200" w:firstLine="640"/>
        <w:outlineLvl w:val="0"/>
        <w:rPr>
          <w:rFonts w:ascii="黑体" w:eastAsia="黑体" w:hAnsi="宋体"/>
          <w:sz w:val="32"/>
        </w:rPr>
      </w:pPr>
    </w:p>
    <w:p w:rsidR="00B837D3" w:rsidRDefault="00B837D3" w:rsidP="008B0B53">
      <w:pPr>
        <w:spacing w:beforeLines="50" w:before="156" w:afterLines="50" w:after="156" w:line="560" w:lineRule="exact"/>
        <w:ind w:firstLineChars="200" w:firstLine="640"/>
        <w:outlineLvl w:val="0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六</w:t>
      </w:r>
      <w:r w:rsidR="00B97C37" w:rsidRPr="00B97C37">
        <w:rPr>
          <w:rFonts w:ascii="黑体" w:eastAsia="黑体" w:hAnsi="宋体" w:hint="eastAsia"/>
          <w:sz w:val="32"/>
        </w:rPr>
        <w:t>、附件清单</w:t>
      </w:r>
    </w:p>
    <w:p w:rsidR="00B837D3" w:rsidRPr="00B837D3" w:rsidRDefault="00B837D3" w:rsidP="008B0B53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B837D3">
        <w:rPr>
          <w:rFonts w:ascii="仿宋_GB2312" w:eastAsia="仿宋_GB2312" w:hint="eastAsia"/>
          <w:sz w:val="28"/>
          <w:szCs w:val="28"/>
        </w:rPr>
        <w:t>项目自评估报告（包括项目目的意义、总体目标、主要任务、实施过程、取得效果等）。</w:t>
      </w:r>
    </w:p>
    <w:p w:rsidR="008B0B5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2.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证明材料：</w:t>
      </w:r>
    </w:p>
    <w:p w:rsidR="008B0B53" w:rsidRPr="00B837D3" w:rsidRDefault="008B0B53" w:rsidP="008B0B53">
      <w:pPr>
        <w:pStyle w:val="a5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（1）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项目实施效果证明材料（包括文件、方案、作品、照片、视频、专利、论文、受</w:t>
      </w:r>
      <w:proofErr w:type="gramStart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众评价</w:t>
      </w:r>
      <w:proofErr w:type="gramEnd"/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等）</w:t>
      </w: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。</w:t>
      </w:r>
    </w:p>
    <w:p w:rsidR="008B0B53" w:rsidRPr="00B837D3" w:rsidRDefault="008B0B53" w:rsidP="008B0B53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（2）</w:t>
      </w:r>
      <w:r w:rsidRPr="00B837D3">
        <w:rPr>
          <w:rFonts w:ascii="仿宋_GB2312" w:eastAsia="仿宋_GB2312" w:hAnsiTheme="minorHAnsi" w:cstheme="minorBidi" w:hint="eastAsia"/>
          <w:kern w:val="2"/>
          <w:sz w:val="28"/>
          <w:szCs w:val="28"/>
        </w:rPr>
        <w:t>申报单位营业执照或法人代码证复印件。</w:t>
      </w:r>
    </w:p>
    <w:p w:rsidR="008B0B53" w:rsidRPr="00B837D3" w:rsidRDefault="008B0B53" w:rsidP="008B0B53">
      <w:pPr>
        <w:pStyle w:val="a5"/>
        <w:widowControl w:val="0"/>
        <w:spacing w:before="0" w:beforeAutospacing="0" w:after="0" w:line="560" w:lineRule="exact"/>
        <w:ind w:firstLineChars="200" w:firstLine="56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kern w:val="2"/>
          <w:sz w:val="28"/>
          <w:szCs w:val="28"/>
        </w:rPr>
        <w:t>3.经费投入及使用情况。</w:t>
      </w:r>
    </w:p>
    <w:p w:rsidR="008B0B53" w:rsidRPr="00B837D3" w:rsidRDefault="008B0B53" w:rsidP="00967C74">
      <w:pPr>
        <w:pStyle w:val="a5"/>
        <w:widowControl w:val="0"/>
        <w:spacing w:before="0" w:beforeAutospacing="0" w:after="0" w:line="560" w:lineRule="exact"/>
        <w:ind w:rightChars="400" w:right="840" w:firstLineChars="150"/>
        <w:jc w:val="left"/>
        <w:rPr>
          <w:rFonts w:ascii="仿宋_GB2312" w:eastAsia="仿宋_GB2312" w:hAnsiTheme="minorHAnsi" w:cstheme="minorBidi"/>
          <w:kern w:val="2"/>
          <w:sz w:val="28"/>
          <w:szCs w:val="28"/>
        </w:rPr>
      </w:pPr>
      <w:bookmarkStart w:id="17" w:name="_GoBack"/>
      <w:bookmarkEnd w:id="17"/>
    </w:p>
    <w:sectPr w:rsidR="008B0B53" w:rsidRPr="00B837D3" w:rsidSect="007E282B">
      <w:footerReference w:type="even" r:id="rId10"/>
      <w:footerReference w:type="default" r:id="rId11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70" w:rsidRDefault="00915970" w:rsidP="00EE252A">
      <w:r>
        <w:separator/>
      </w:r>
    </w:p>
  </w:endnote>
  <w:endnote w:type="continuationSeparator" w:id="0">
    <w:p w:rsidR="00915970" w:rsidRDefault="00915970" w:rsidP="00EE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B63A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5CCF" w:rsidRDefault="00D85CCF" w:rsidP="007710A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CF" w:rsidRDefault="00D85CCF" w:rsidP="00AD7C08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51E35">
      <w:rPr>
        <w:noProof/>
        <w:kern w:val="0"/>
        <w:szCs w:val="21"/>
      </w:rPr>
      <w:t>- 1 -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51E35">
      <w:rPr>
        <w:noProof/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E1" w:rsidRDefault="00855370" w:rsidP="00D45F1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AE1" w:rsidRDefault="00915970" w:rsidP="006013B6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09225"/>
      <w:docPartObj>
        <w:docPartGallery w:val="Page Numbers (Bottom of Page)"/>
        <w:docPartUnique/>
      </w:docPartObj>
    </w:sdtPr>
    <w:sdtEndPr/>
    <w:sdtContent>
      <w:p w:rsidR="00307393" w:rsidRDefault="00307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35" w:rsidRPr="00151E35">
          <w:rPr>
            <w:noProof/>
            <w:lang w:val="zh-CN"/>
          </w:rPr>
          <w:t>-</w:t>
        </w:r>
        <w:r w:rsidR="00151E35">
          <w:rPr>
            <w:noProof/>
          </w:rPr>
          <w:t xml:space="preserve"> 5 -</w:t>
        </w:r>
        <w:r>
          <w:fldChar w:fldCharType="end"/>
        </w:r>
      </w:p>
    </w:sdtContent>
  </w:sdt>
  <w:p w:rsidR="002A4AE1" w:rsidRDefault="00915970" w:rsidP="006013B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70" w:rsidRDefault="00915970" w:rsidP="00EE252A">
      <w:r>
        <w:separator/>
      </w:r>
    </w:p>
  </w:footnote>
  <w:footnote w:type="continuationSeparator" w:id="0">
    <w:p w:rsidR="00915970" w:rsidRDefault="00915970" w:rsidP="00EE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8E"/>
    <w:multiLevelType w:val="hybridMultilevel"/>
    <w:tmpl w:val="0CB0FF08"/>
    <w:lvl w:ilvl="0" w:tplc="D6B0CC44">
      <w:start w:val="1"/>
      <w:numFmt w:val="japaneseCounting"/>
      <w:lvlText w:val="%1、"/>
      <w:lvlJc w:val="left"/>
      <w:pPr>
        <w:ind w:left="1320" w:hanging="720"/>
      </w:pPr>
      <w:rPr>
        <w:rFonts w:ascii="仿宋_GB2312" w:eastAsia="仿宋_GB2312" w:hAnsi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ADC0CF3"/>
    <w:multiLevelType w:val="hybridMultilevel"/>
    <w:tmpl w:val="66985A18"/>
    <w:lvl w:ilvl="0" w:tplc="731EB252">
      <w:start w:val="1"/>
      <w:numFmt w:val="japaneseCounting"/>
      <w:lvlText w:val="%1、"/>
      <w:lvlJc w:val="left"/>
      <w:pPr>
        <w:ind w:left="12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2A"/>
    <w:rsid w:val="00076930"/>
    <w:rsid w:val="000B5BFA"/>
    <w:rsid w:val="000D25A2"/>
    <w:rsid w:val="00143E9C"/>
    <w:rsid w:val="00151E35"/>
    <w:rsid w:val="00182E4E"/>
    <w:rsid w:val="00187EB7"/>
    <w:rsid w:val="001E4F69"/>
    <w:rsid w:val="001F2248"/>
    <w:rsid w:val="00200B5C"/>
    <w:rsid w:val="00282893"/>
    <w:rsid w:val="00297F8B"/>
    <w:rsid w:val="002C48FF"/>
    <w:rsid w:val="002D1174"/>
    <w:rsid w:val="002F4466"/>
    <w:rsid w:val="00307393"/>
    <w:rsid w:val="0034724C"/>
    <w:rsid w:val="00347A1F"/>
    <w:rsid w:val="00354320"/>
    <w:rsid w:val="003A1631"/>
    <w:rsid w:val="004129F0"/>
    <w:rsid w:val="00435A04"/>
    <w:rsid w:val="00452D15"/>
    <w:rsid w:val="004801E2"/>
    <w:rsid w:val="004A38D3"/>
    <w:rsid w:val="004D284C"/>
    <w:rsid w:val="00504B5A"/>
    <w:rsid w:val="00517121"/>
    <w:rsid w:val="005B2695"/>
    <w:rsid w:val="005E1766"/>
    <w:rsid w:val="005F2AD6"/>
    <w:rsid w:val="006235AF"/>
    <w:rsid w:val="006359F4"/>
    <w:rsid w:val="0069277F"/>
    <w:rsid w:val="006D341E"/>
    <w:rsid w:val="006E0384"/>
    <w:rsid w:val="006E458F"/>
    <w:rsid w:val="006E4F15"/>
    <w:rsid w:val="00735665"/>
    <w:rsid w:val="00755985"/>
    <w:rsid w:val="00765208"/>
    <w:rsid w:val="00773187"/>
    <w:rsid w:val="007735C3"/>
    <w:rsid w:val="00802C9D"/>
    <w:rsid w:val="00823A66"/>
    <w:rsid w:val="00827389"/>
    <w:rsid w:val="00855370"/>
    <w:rsid w:val="00856A4C"/>
    <w:rsid w:val="00864704"/>
    <w:rsid w:val="008915F6"/>
    <w:rsid w:val="008B0B53"/>
    <w:rsid w:val="008D2607"/>
    <w:rsid w:val="008F38B2"/>
    <w:rsid w:val="00915970"/>
    <w:rsid w:val="0094305C"/>
    <w:rsid w:val="00967C74"/>
    <w:rsid w:val="00973710"/>
    <w:rsid w:val="00994485"/>
    <w:rsid w:val="00997E49"/>
    <w:rsid w:val="009A744D"/>
    <w:rsid w:val="00A241A0"/>
    <w:rsid w:val="00A27633"/>
    <w:rsid w:val="00A434C9"/>
    <w:rsid w:val="00A67391"/>
    <w:rsid w:val="00AA005C"/>
    <w:rsid w:val="00AE63B5"/>
    <w:rsid w:val="00B5289B"/>
    <w:rsid w:val="00B537F0"/>
    <w:rsid w:val="00B65A67"/>
    <w:rsid w:val="00B837D3"/>
    <w:rsid w:val="00B97C37"/>
    <w:rsid w:val="00BB35A1"/>
    <w:rsid w:val="00BD17CE"/>
    <w:rsid w:val="00C031D6"/>
    <w:rsid w:val="00C16862"/>
    <w:rsid w:val="00C21BE8"/>
    <w:rsid w:val="00C82556"/>
    <w:rsid w:val="00CF588A"/>
    <w:rsid w:val="00D352A0"/>
    <w:rsid w:val="00D41AD6"/>
    <w:rsid w:val="00D85CCF"/>
    <w:rsid w:val="00DE69DC"/>
    <w:rsid w:val="00E52E35"/>
    <w:rsid w:val="00E6248A"/>
    <w:rsid w:val="00E90FF7"/>
    <w:rsid w:val="00EB597F"/>
    <w:rsid w:val="00EE252A"/>
    <w:rsid w:val="00EE48AF"/>
    <w:rsid w:val="00EE7FB2"/>
    <w:rsid w:val="00F2124E"/>
    <w:rsid w:val="00F23CEF"/>
    <w:rsid w:val="00F24625"/>
    <w:rsid w:val="00F50CA9"/>
    <w:rsid w:val="00F80F83"/>
    <w:rsid w:val="00F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52A"/>
    <w:rPr>
      <w:sz w:val="18"/>
      <w:szCs w:val="18"/>
    </w:rPr>
  </w:style>
  <w:style w:type="paragraph" w:styleId="a4">
    <w:name w:val="footer"/>
    <w:basedOn w:val="a"/>
    <w:link w:val="Char0"/>
    <w:unhideWhenUsed/>
    <w:rsid w:val="00EE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252A"/>
    <w:rPr>
      <w:sz w:val="18"/>
      <w:szCs w:val="18"/>
    </w:rPr>
  </w:style>
  <w:style w:type="paragraph" w:styleId="a5">
    <w:name w:val="Normal (Web)"/>
    <w:basedOn w:val="a"/>
    <w:unhideWhenUsed/>
    <w:rsid w:val="00EE252A"/>
    <w:pPr>
      <w:widowControl/>
      <w:spacing w:before="100" w:beforeAutospacing="1" w:after="119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styleId="a6">
    <w:name w:val="page number"/>
    <w:basedOn w:val="a0"/>
    <w:rsid w:val="00EE252A"/>
  </w:style>
  <w:style w:type="paragraph" w:styleId="a7">
    <w:name w:val="footnote text"/>
    <w:basedOn w:val="a"/>
    <w:link w:val="Char1"/>
    <w:rsid w:val="00D85CCF"/>
    <w:pPr>
      <w:adjustRightInd w:val="0"/>
      <w:snapToGrid w:val="0"/>
      <w:spacing w:line="360" w:lineRule="atLeast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1">
    <w:name w:val="脚注文本 Char"/>
    <w:basedOn w:val="a0"/>
    <w:link w:val="a7"/>
    <w:rsid w:val="00D85CCF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paragraph" w:styleId="a8">
    <w:name w:val="Balloon Text"/>
    <w:basedOn w:val="a"/>
    <w:link w:val="Char2"/>
    <w:uiPriority w:val="99"/>
    <w:semiHidden/>
    <w:unhideWhenUsed/>
    <w:rsid w:val="00B65A6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65A67"/>
    <w:rPr>
      <w:sz w:val="18"/>
      <w:szCs w:val="18"/>
    </w:rPr>
  </w:style>
  <w:style w:type="paragraph" w:styleId="a9">
    <w:name w:val="List Paragraph"/>
    <w:basedOn w:val="a"/>
    <w:uiPriority w:val="34"/>
    <w:qFormat/>
    <w:rsid w:val="007731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1060</Characters>
  <Application>Microsoft Office Word</Application>
  <DocSecurity>0</DocSecurity>
  <Lines>8</Lines>
  <Paragraphs>2</Paragraphs>
  <ScaleCrop>false</ScaleCrop>
  <Company>Lenovo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石岩</dc:creator>
  <cp:lastModifiedBy>Microsoft</cp:lastModifiedBy>
  <cp:revision>3</cp:revision>
  <cp:lastPrinted>2018-05-08T02:57:00Z</cp:lastPrinted>
  <dcterms:created xsi:type="dcterms:W3CDTF">2018-05-16T02:08:00Z</dcterms:created>
  <dcterms:modified xsi:type="dcterms:W3CDTF">2018-05-16T02:27:00Z</dcterms:modified>
</cp:coreProperties>
</file>